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03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8159"/>
        <w:gridCol w:w="5688"/>
      </w:tblGrid>
      <w:tr w:rsidR="000F0870" w:rsidTr="00E85F45">
        <w:trPr>
          <w:trHeight w:val="630"/>
        </w:trPr>
        <w:tc>
          <w:tcPr>
            <w:tcW w:w="1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870" w:rsidRPr="000F0870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F08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PROCEDURA DYPLOMOWANIA NA WYDZIALE MATEMATYKI, FIZYKI I TECHNIKI </w:t>
            </w:r>
            <w:r w:rsidRPr="000F08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ab/>
            </w:r>
            <w:r w:rsidRPr="000F08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ab/>
            </w:r>
          </w:p>
          <w:p w:rsidR="000F0870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F08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ab/>
              <w:t xml:space="preserve">w Uniwersytecie Kazimierza Wielkiego </w:t>
            </w:r>
            <w:r w:rsidRPr="000F08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ab/>
            </w:r>
          </w:p>
        </w:tc>
      </w:tr>
      <w:tr w:rsidR="000F0870" w:rsidRPr="00FE7B39" w:rsidTr="0099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KATEGORIE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TREŚCI</w:t>
            </w:r>
          </w:p>
        </w:tc>
      </w:tr>
      <w:tr w:rsidR="000F0870" w:rsidRPr="00FE7B39" w:rsidTr="00032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sz w:val="22"/>
                <w:lang w:eastAsia="pl-PL"/>
              </w:rPr>
              <w:t>podstawa prawna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032277" w:rsidRDefault="00E27447" w:rsidP="00032277">
            <w:pPr>
              <w:ind w:firstLine="0"/>
              <w:jc w:val="left"/>
            </w:pPr>
            <w:r>
              <w:rPr>
                <w:sz w:val="22"/>
              </w:rPr>
              <w:t>Ustawa Prawo o szkolnictwie wyższym , tekst jednolity Dz. U. z 2016 r. poz. 1842</w:t>
            </w:r>
          </w:p>
        </w:tc>
      </w:tr>
      <w:tr w:rsidR="00032277" w:rsidRPr="00FE7B39" w:rsidTr="00032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277" w:rsidRPr="00FE7B39" w:rsidRDefault="00032277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277" w:rsidRPr="00FE7B39" w:rsidRDefault="00032277" w:rsidP="0003227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Rozporządzenie Ministra Nauki i Szkolnictwa Wyższego  w sprawie dokumentacji studiów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Regulamin Studiów Uniwersytetu Kazimierza Wielkiego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2C3" w:rsidRPr="00D65480" w:rsidRDefault="007A32C3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trike/>
                <w:lang w:eastAsia="pl-PL"/>
              </w:rPr>
            </w:pPr>
            <w:r w:rsidRPr="00D65480">
              <w:t>Zarządzenie Nr 60/2017/2018 Rektora Uniwersytetu Kazimierza Wielkiego z dnia 3 lipca 2018 r. w sprawie funkcjonowania w Uniwersytecie Kazimierza Wielkiego Wewnętrznego Systemu Zapewniania Jakości Kształcenia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D65480" w:rsidRDefault="00BA7B6D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65480">
              <w:rPr>
                <w:rFonts w:eastAsia="Times New Roman" w:cs="Times New Roman"/>
                <w:sz w:val="22"/>
                <w:lang w:eastAsia="pl-PL"/>
              </w:rPr>
              <w:t xml:space="preserve">Zarządzenie nr 19/2016/2017 Rektora Uniwersytetu Kazimierza Wielkiego z dnia  2 stycznia 2017 r. 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>w sprawie zasad składania i archiwizacji prac dyplomowych z wykorzystaniem systemu Archiwum Prac Dyplomowych (APD) oraz sprawdzania prac dyplomowych z wykorzystaniem Otwartego Systemu Antyplagiatowego (OSA)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przedmiot i zakres procedury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Przedmiotem procedury jest proces dotyczący studiów pierwszego i drugiego stopnia w zakresie: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1.  Przydziału i zatwierdzania promotorów, recenzentów i tematów prac dyplomowych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2.  Złożenia, zatwierdzenia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3.  Weryfikowania znaczenia i jakości dyplomów dla interesariuszy zewnętrznych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dokument ważny od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A3303F" w:rsidRDefault="00C503BC" w:rsidP="00D654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0</w:t>
            </w:r>
            <w:r w:rsidR="00D65480"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.</w:t>
            </w:r>
            <w:r w:rsidR="00D65480"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  <w:r w:rsidR="000F0870"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. 201</w:t>
            </w:r>
            <w:r w:rsidR="00D65480"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r.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opracowanie dokumentu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Komisja ds. Studenckich i Jakości Kształcenia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typy dyplomów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1.  Licencjackie 2. Inżynierskie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3. Magisterskie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lastRenderedPageBreak/>
              <w:t>podmioty odpowiedzialne</w:t>
            </w: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1. Rektor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7. </w:t>
            </w:r>
            <w:r w:rsidR="00244AC6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Kierownik jednostki organizacyjnej prowadzącej kierunek studiów lub Zastępca Kierownika jednostki organizacyjnej prowadzącej kierunek studiów, zwani dalej Dyrektorem Instytutu lub Z-cą Dyrektora Instytutu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2. Rada podstawowej jednostki organizacyjnej UKW, zwana dalej Radą Wydziału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8. Rada Programowa Kierunku Studiów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3. Kierownik podstawowej jednostki organizacyjnej UKW, zwany dalej Dziekanem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9. Sekretariat Instytutu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4. Zastępca Kierownika podstawowej jednostki organizacyjnej UKW, zwany dalej Prodziekanem  ds. Dydaktycznych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10. Promotor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5. Komisja ds. Studenckich i Jakości Kształcenia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11. Recenzent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333333"/>
                <w:lang w:eastAsia="pl-PL"/>
              </w:rPr>
            </w:pPr>
            <w:r w:rsidRPr="00FE7B39">
              <w:rPr>
                <w:rFonts w:eastAsia="Times New Roman" w:cs="Times New Roman"/>
                <w:color w:val="333333"/>
                <w:sz w:val="22"/>
                <w:lang w:eastAsia="pl-PL"/>
              </w:rPr>
              <w:t>6. Pracownicy administ</w:t>
            </w:r>
            <w:r w:rsidR="00244AC6" w:rsidRPr="00FE7B39">
              <w:rPr>
                <w:rFonts w:eastAsia="Times New Roman" w:cs="Times New Roman"/>
                <w:color w:val="333333"/>
                <w:sz w:val="22"/>
                <w:lang w:eastAsia="pl-PL"/>
              </w:rPr>
              <w:t>racji podstawowej jednostki org</w:t>
            </w:r>
            <w:r w:rsidRPr="00FE7B39">
              <w:rPr>
                <w:rFonts w:eastAsia="Times New Roman" w:cs="Times New Roman"/>
                <w:color w:val="333333"/>
                <w:sz w:val="22"/>
                <w:lang w:eastAsia="pl-PL"/>
              </w:rPr>
              <w:t>anizacyjnej UKW, zwani dalej Dziekanatem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12. Student     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KATEGORIE</w:t>
            </w:r>
          </w:p>
        </w:tc>
        <w:tc>
          <w:tcPr>
            <w:tcW w:w="8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TREŚCI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TERMINY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Rektor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otwierdza podpisem ważność dyplomu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30 dni roboczych od dnia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Rada Wydziału</w:t>
            </w:r>
          </w:p>
        </w:tc>
      </w:tr>
      <w:tr w:rsidR="0039554C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54C" w:rsidRPr="00FE7B39" w:rsidRDefault="0039554C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54C" w:rsidRPr="00FE7B39" w:rsidRDefault="0039554C" w:rsidP="003955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upoważnia kandydatów na promotorów i recenzentów prac dyplomowych</w:t>
            </w:r>
            <w:r w:rsidR="001435B2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ze stopniem doktora na studiach drugiego stopnia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54C" w:rsidRPr="00FE7B39" w:rsidRDefault="0039554C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przed rozpoczęciem każdego roku akademickiego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Dziekan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794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0F0870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otwierdza podpisem ważność dyplomu</w:t>
            </w:r>
          </w:p>
          <w:p w:rsidR="004D1794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D1794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D1794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D1794" w:rsidRPr="00FE7B39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do 30 dni roboczych od dnia egzaminu dyplomowego</w:t>
            </w:r>
          </w:p>
        </w:tc>
      </w:tr>
      <w:tr w:rsidR="0033641E" w:rsidRPr="00FE7B39" w:rsidTr="00AA7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41E" w:rsidRPr="00FE7B39" w:rsidRDefault="0033641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33641E" w:rsidRPr="00FE7B39" w:rsidRDefault="0033641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Prodziekan ds. Dydaktycznych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atwierdza recenzenta pracy dyplomowej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nie później niż 20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dni przed 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planowanym 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atwierdza  skład komisji egzaminu dyplomowego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 terminie do 5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dni roboczych przed wyznaczonym terminem egzaminu dyplomowego</w:t>
            </w:r>
          </w:p>
        </w:tc>
      </w:tr>
      <w:tr w:rsidR="0067199E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99E" w:rsidRPr="00FE7B39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7199E" w:rsidRPr="00FE7B39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zatwierdza termin egzaminu dyplomowego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99E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odpisuje zaświadczenie o zdanym egzaminie dyplomowym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7 dni roboczych od dnia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Komisja ds. Studenckich i Jakości Kształcenia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03227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pracowuje, ocenia i modyfikuje procedurę oraz  zasady dyplomowania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w miarę potrzeb, nie rzadziej jednak niż co 4 lata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A3303F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o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>cenia działanie Wewnętrznego Systemu Zapewnienia Jakości Kształcenia w odniesieniu do jakości dyplomów i opracowuje plan działań naprawczych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A3303F" w:rsidRDefault="00D6548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co najmniej raz w roku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Dziekanat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FFFFFF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 otrzymaniu druku rejestracyjnego pracy dyplomowej studenta wprowadza do systemu USOS: tytuł pracy dyplomowej,  imię i nazwisko promotora, imię i nazwisko recenzenta (recenzentów)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FFFFFF"/>
            <w:vAlign w:val="center"/>
            <w:hideMark/>
          </w:tcPr>
          <w:p w:rsidR="000F0870" w:rsidRPr="00FE7B39" w:rsidRDefault="0067199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  <w:tr w:rsidR="000F0870" w:rsidRPr="00FE7B39" w:rsidTr="004D1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rzyjmuje  od studenta 1 egz. pracy dyplomowej w wersji z numerami kontrolnymi wydrukowanej z systemu APD (do archiwizacji - teczka akt studenta) 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nie później niż 7 dni przed planowaną datą egzaminu dyplomowego;                                                                                       każdego roku akademickiego nie później niż do 15 marca lub 30 czerwca  na studiach stacjonarnych i do 30 września na studiach niestacjonarnych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FFFFFF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prowadza do systemu USOS skład komisji egzaminu dyplomowego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po zatwierdzeniu przez Dziekana</w:t>
            </w:r>
          </w:p>
        </w:tc>
      </w:tr>
      <w:tr w:rsidR="004D1794" w:rsidRPr="00FE7B39" w:rsidTr="005D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794" w:rsidRPr="00FE7B39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794" w:rsidRPr="00FE7B39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sprawdza dokumentację wypełnienia programu studiów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794" w:rsidRPr="00FE7B39" w:rsidRDefault="004D17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każdego roku akademickiego nie później niż do 15 marca lub 30 czerwca  na studiach stacjonarnych i do 30 września na studiach niestacjonarnych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prawdza, czy praca dyplomowa i  pozostałe dane zostały wprowadzone do systemu APD i zatwierdzone przez promotora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prawdza, czy zostały złożone  recenzje wydrukowane z APD i podpisane, czy  złożony został raport z badania pracy dyplomow</w:t>
            </w:r>
            <w:r w:rsidR="0087517B" w:rsidRPr="00FE7B39">
              <w:rPr>
                <w:rFonts w:eastAsia="Times New Roman" w:cs="Times New Roman"/>
                <w:sz w:val="22"/>
                <w:lang w:eastAsia="pl-PL"/>
              </w:rPr>
              <w:t>ej, czy została złoż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ona wydrukowana praca dyplomowa - zgodnie z założeniami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rzygotowuje i wydaje wydrukowany z systemu USOS formularz protokołu egzaminy dyplomowego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87517B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po stwierd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zeniu, że zostały spełnione wszystkie założone warunki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ystawia zaświadczenie o zdanym egzaminie dyplomowym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7 dni roboczych od dnia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rzygotowuje i wydaje dyplom ukończenia studiów oraz suplement do dyplomu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30 dni roboczych od dnia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Dyrektor Instytutu lub Z-ca Dyrektora Instytutu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rzygotowuje propozycje kandydatów na promotorów i recenzentów prac dyplomowych na studiach drugiego stopnia ze stopniem naukowym doktora do akceptacji Rady Wydziału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 miarę potrzeb,  przed rozpoczęciem każdego roku akademickiego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rzygotowuje, organizuje i przeprowadza podział studentów na seminaria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 semestrze poprzedzającym rozpoczęcie seminarium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rzekazuje promotorom listy studentów, którzy zostali zakwalifikowani do  grup seminaryjnych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 pierwszym tygodniu semestru, w którym rozpoczyna się seminarium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D65480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D65480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65480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76590" w:rsidRPr="00D65480">
              <w:rPr>
                <w:rFonts w:eastAsia="Times New Roman" w:cs="Times New Roman"/>
                <w:sz w:val="22"/>
                <w:lang w:eastAsia="pl-PL"/>
              </w:rPr>
              <w:t xml:space="preserve">rzyjmuje od Rady Instytutu 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D4700E" w:rsidRPr="00D65480">
              <w:rPr>
                <w:rFonts w:eastAsia="Times New Roman" w:cs="Times New Roman"/>
                <w:sz w:val="22"/>
                <w:lang w:eastAsia="pl-PL"/>
              </w:rPr>
              <w:t xml:space="preserve">lub Rady </w:t>
            </w:r>
            <w:r w:rsidR="00076590" w:rsidRPr="00D65480">
              <w:rPr>
                <w:rFonts w:eastAsia="Times New Roman" w:cs="Times New Roman"/>
                <w:sz w:val="22"/>
                <w:lang w:eastAsia="pl-PL"/>
              </w:rPr>
              <w:t>Programowej</w:t>
            </w:r>
            <w:r w:rsidR="00D4700E" w:rsidRPr="00D6548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 xml:space="preserve">zatwierdzone 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 xml:space="preserve">tematy </w:t>
            </w:r>
            <w:r w:rsidR="00D65480" w:rsidRPr="00A3303F">
              <w:rPr>
                <w:rFonts w:eastAsia="Times New Roman" w:cs="Times New Roman"/>
                <w:sz w:val="22"/>
                <w:lang w:eastAsia="pl-PL"/>
              </w:rPr>
              <w:t xml:space="preserve">i zakresy 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 xml:space="preserve">prac dyplomowych w postaci papierowej lub elektronicznej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BDD" w:rsidRPr="00D65480" w:rsidRDefault="00BC6BDD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65480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D65480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D65480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65480"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>yznacza kandydatów na recenzentów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D65480" w:rsidRDefault="00C76894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65480">
              <w:rPr>
                <w:rFonts w:eastAsia="Times New Roman" w:cs="Times New Roman"/>
                <w:sz w:val="22"/>
                <w:lang w:eastAsia="pl-PL"/>
              </w:rPr>
              <w:t>nie później niż 20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 xml:space="preserve"> dni przed </w:t>
            </w:r>
            <w:r w:rsidRPr="00D65480">
              <w:rPr>
                <w:rFonts w:eastAsia="Times New Roman" w:cs="Times New Roman"/>
                <w:sz w:val="22"/>
                <w:lang w:eastAsia="pl-PL"/>
              </w:rPr>
              <w:t xml:space="preserve">planowanym </w:t>
            </w:r>
            <w:r w:rsidR="000F0870" w:rsidRPr="00D65480">
              <w:rPr>
                <w:rFonts w:eastAsia="Times New Roman" w:cs="Times New Roman"/>
                <w:sz w:val="22"/>
                <w:lang w:eastAsia="pl-PL"/>
              </w:rPr>
              <w:t>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 Sekretariat Instytutu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n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a pod</w:t>
            </w:r>
            <w:r w:rsidR="00302298">
              <w:rPr>
                <w:rFonts w:eastAsia="Times New Roman" w:cs="Times New Roman"/>
                <w:sz w:val="22"/>
                <w:lang w:eastAsia="pl-PL"/>
              </w:rPr>
              <w:t>stawie zarejestrowanych prac w 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ziekanacie sporządza harmonogram egzaminów dyplomowych i przekazuje do zatwierdzenia przez Prodziekana ds. Dydaktycznych. Zawiadamia studentów o terminie egzaminu dyplomowego  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nie później niż 7 dni przed </w:t>
            </w:r>
            <w:r w:rsidR="00C349BF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planowanym 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rowadzi rejestr tematów prac dyplomowych, promotorów i recenzentów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Rada </w:t>
            </w:r>
            <w:r w:rsidR="003008A2" w:rsidRPr="00FE7B39">
              <w:rPr>
                <w:rFonts w:eastAsia="Times New Roman" w:cs="Times New Roman"/>
                <w:b/>
                <w:bCs/>
                <w:sz w:val="22"/>
                <w:lang w:eastAsia="pl-PL"/>
              </w:rPr>
              <w:t>Instytutu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o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 xml:space="preserve">kreśla </w:t>
            </w:r>
            <w:r w:rsidR="00D65480" w:rsidRPr="00A3303F">
              <w:rPr>
                <w:rFonts w:eastAsia="Times New Roman" w:cs="Times New Roman"/>
                <w:sz w:val="22"/>
                <w:lang w:eastAsia="pl-PL"/>
              </w:rPr>
              <w:t xml:space="preserve">i doskonali 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procedurę zatwierdzania tematów prac dyplomowych.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870" w:rsidRPr="00FE7B39" w:rsidRDefault="00D6548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Nie rzadziej niż 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co cztery lata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2277" w:rsidRPr="00A3303F" w:rsidRDefault="00032277" w:rsidP="00D65480">
            <w:pPr>
              <w:spacing w:after="0" w:line="240" w:lineRule="auto"/>
              <w:ind w:firstLine="0"/>
              <w:jc w:val="left"/>
              <w:rPr>
                <w:spacing w:val="1"/>
                <w:szCs w:val="24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 xml:space="preserve">opiniuje </w:t>
            </w:r>
            <w:r w:rsidRPr="00A3303F">
              <w:rPr>
                <w:spacing w:val="1"/>
                <w:szCs w:val="24"/>
              </w:rPr>
              <w:t xml:space="preserve"> </w:t>
            </w:r>
            <w:r w:rsidR="00D65480" w:rsidRPr="00A3303F">
              <w:rPr>
                <w:spacing w:val="1"/>
                <w:szCs w:val="24"/>
              </w:rPr>
              <w:t>karty pracy dyplomowej</w:t>
            </w:r>
            <w:r w:rsidRPr="00A3303F">
              <w:rPr>
                <w:spacing w:val="1"/>
                <w:szCs w:val="24"/>
              </w:rPr>
              <w:t>, zatwierdza tematy i zakresy prac dyplomowych</w:t>
            </w:r>
            <w:r w:rsidRPr="00A3303F">
              <w:rPr>
                <w:rFonts w:eastAsia="Times New Roman" w:cs="Times New Roman"/>
                <w:sz w:val="22"/>
                <w:lang w:eastAsia="pl-PL"/>
              </w:rPr>
              <w:t>, o ile nie upoważni do tego Rady Programowej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00" w:rsidRPr="00A3303F" w:rsidRDefault="001D6C0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A3303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 Rada Programowa kierunku studiów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0F0870" w:rsidRPr="00A3303F" w:rsidRDefault="003008A2" w:rsidP="00D654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j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 xml:space="preserve">eżeli Rada Programowa została wyznaczona przez Radę Instytutu jako organ zatwierdzający, to </w:t>
            </w:r>
            <w:r w:rsidR="00B16F86" w:rsidRPr="00A3303F">
              <w:rPr>
                <w:rFonts w:eastAsia="Times New Roman" w:cs="Times New Roman"/>
                <w:sz w:val="22"/>
                <w:lang w:eastAsia="pl-PL"/>
              </w:rPr>
              <w:t xml:space="preserve">opiniuje </w:t>
            </w:r>
            <w:r w:rsidR="00B16F86" w:rsidRPr="00A3303F">
              <w:rPr>
                <w:spacing w:val="1"/>
                <w:szCs w:val="24"/>
              </w:rPr>
              <w:t xml:space="preserve"> </w:t>
            </w:r>
            <w:r w:rsidR="00D65480" w:rsidRPr="00A3303F">
              <w:rPr>
                <w:spacing w:val="1"/>
                <w:szCs w:val="24"/>
              </w:rPr>
              <w:t>karty pracy dyplomowej</w:t>
            </w:r>
            <w:r w:rsidR="00B16F86" w:rsidRPr="00A3303F">
              <w:rPr>
                <w:spacing w:val="1"/>
                <w:szCs w:val="24"/>
              </w:rPr>
              <w:t>, zatwierdza tematy i zakresy prac dyplomowych</w:t>
            </w:r>
            <w:r w:rsidR="00B16F86" w:rsidRPr="00A3303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EBC" w:rsidRPr="00A3303F" w:rsidRDefault="00E91EBC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  <w:tr w:rsidR="000F0870" w:rsidRPr="00FE7B39" w:rsidTr="00D6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0F0870" w:rsidRPr="00A3303F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>biera informacje o znaczeniu dyplomu w środowisku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na bieżąco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0870" w:rsidRPr="00A3303F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</w:t>
            </w:r>
            <w:r w:rsidR="000F0870" w:rsidRPr="00A3303F">
              <w:rPr>
                <w:rFonts w:eastAsia="Times New Roman" w:cs="Times New Roman"/>
                <w:sz w:val="22"/>
                <w:lang w:eastAsia="pl-PL"/>
              </w:rPr>
              <w:t>biera od podmiotów odpowiedzialnych pisemne propozycje działań naprawczych w celu podniesienia jakości i wartości dyplomów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na bieżąco</w:t>
            </w:r>
          </w:p>
        </w:tc>
      </w:tr>
      <w:tr w:rsidR="00D6548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480" w:rsidRPr="00FE7B39" w:rsidRDefault="00D6548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65480" w:rsidRPr="00FE7B39" w:rsidRDefault="00D65480" w:rsidP="00D654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Przeprowadza wyrywkową weryfikację jakości prac dyplomowych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65480" w:rsidRPr="00FE7B39" w:rsidRDefault="00D65480" w:rsidP="00D654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nie rzadziej niż raz w roku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 Promotor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B16F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roponuje tematy </w:t>
            </w:r>
            <w:r w:rsidR="00B16F86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i zakresy 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prac dyplomowych i składa je w postaci papierowej lub elektronicznej do </w:t>
            </w:r>
            <w:r w:rsidR="006D260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Rady Instytutu lub 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Rady Programowej, jeśli Rada Programowa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została określona jako organ z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atwierdzający tematy prac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D0D" w:rsidRPr="00A3303F" w:rsidRDefault="00594D0D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  <w:p w:rsidR="00BD28BE" w:rsidRPr="00A3303F" w:rsidRDefault="00BD28B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B16F86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F86" w:rsidRPr="00FE7B39" w:rsidRDefault="00B16F86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86" w:rsidRPr="00FE7B39" w:rsidRDefault="00B16F86" w:rsidP="00D654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 xml:space="preserve">podpisuje ze studentem </w:t>
            </w:r>
            <w:r w:rsidR="00D65480" w:rsidRPr="00A3303F">
              <w:rPr>
                <w:rFonts w:eastAsia="Times New Roman" w:cs="Times New Roman"/>
                <w:sz w:val="22"/>
                <w:lang w:eastAsia="pl-PL"/>
              </w:rPr>
              <w:t xml:space="preserve">kartę </w:t>
            </w:r>
            <w:r w:rsidRPr="00A3303F">
              <w:rPr>
                <w:rFonts w:eastAsia="Times New Roman" w:cs="Times New Roman"/>
                <w:sz w:val="22"/>
                <w:lang w:eastAsia="pl-PL"/>
              </w:rPr>
              <w:t>pracy</w:t>
            </w:r>
            <w:r w:rsidR="00D65480" w:rsidRPr="00A3303F">
              <w:rPr>
                <w:rFonts w:eastAsia="Times New Roman" w:cs="Times New Roman"/>
                <w:sz w:val="22"/>
                <w:lang w:eastAsia="pl-PL"/>
              </w:rPr>
              <w:t xml:space="preserve"> dyplomowej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28BE" w:rsidRPr="00A3303F" w:rsidRDefault="00BD28BE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rowadzi, nadzoruje i wspiera proces powstawania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terminu złożenia pracy dyplomowej przez studenta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prawdza poprawność i zatwierdza dane dotyczące pracy dyplomowej, wprowadzone przez pracownika dziekanatu w systemie APD oraz wersję elektroniczną pracy dyplomowej wprowadzonej przez studenta w systemie APD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4200F9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 terminie 3 dni od wprowadzenia przez studenta do systemu APD wersji elektronicznej pracy dyplomowej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rzesyła  pracę dyplomową do Otwartego Systemu Antyplagiatowego (OSA)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po sprawdzeniu danych, o których mowa powyżej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obiera w systemie APD raport z bada</w:t>
            </w:r>
            <w:r w:rsidR="00C41F0C">
              <w:rPr>
                <w:rFonts w:eastAsia="Times New Roman" w:cs="Times New Roman"/>
                <w:sz w:val="22"/>
                <w:lang w:eastAsia="pl-PL"/>
              </w:rPr>
              <w:t>nia pracy dyplomowej. Składa w 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ziekanacie wydrukowany i podpisany raport z badania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9A2636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nie później niż </w:t>
            </w:r>
            <w:r w:rsidR="004A7DFC">
              <w:rPr>
                <w:rFonts w:eastAsia="Times New Roman" w:cs="Times New Roman"/>
                <w:sz w:val="22"/>
                <w:lang w:eastAsia="pl-PL"/>
              </w:rPr>
              <w:t xml:space="preserve">3 dni 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4F28DA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w przypadku pozytywnej oceny raportu z systemu OSA, </w:t>
            </w:r>
            <w:r w:rsidR="003008A2" w:rsidRPr="00FE7B39">
              <w:rPr>
                <w:rFonts w:eastAsia="Times New Roman" w:cs="Times New Roman"/>
                <w:sz w:val="22"/>
                <w:lang w:eastAsia="pl-PL"/>
              </w:rPr>
              <w:t>k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ieruje pracę dyplomową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            do recenzji 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niezwłocznie po otrzymaniu raportu z systemu OSA</w:t>
            </w:r>
          </w:p>
        </w:tc>
      </w:tr>
      <w:tr w:rsidR="00E85F45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45" w:rsidRPr="00FE7B39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F45" w:rsidRPr="00FE7B39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 przypadku stwierdzenia w pracy dyplomowej zapożyczeń z innych tekstów, które jednak nie n</w:t>
            </w:r>
            <w:r w:rsidR="00671B2F">
              <w:rPr>
                <w:rFonts w:eastAsia="Times New Roman" w:cs="Times New Roman"/>
                <w:sz w:val="22"/>
                <w:lang w:eastAsia="pl-PL"/>
              </w:rPr>
              <w:t xml:space="preserve">oszą znamion plagiatu, </w:t>
            </w:r>
            <w:r>
              <w:rPr>
                <w:rFonts w:eastAsia="Times New Roman" w:cs="Times New Roman"/>
                <w:sz w:val="22"/>
                <w:lang w:eastAsia="pl-PL"/>
              </w:rPr>
              <w:t>kieruje pracę dyplo</w:t>
            </w:r>
            <w:r w:rsidR="007C7193">
              <w:rPr>
                <w:rFonts w:eastAsia="Times New Roman" w:cs="Times New Roman"/>
                <w:sz w:val="22"/>
                <w:lang w:eastAsia="pl-PL"/>
              </w:rPr>
              <w:t>mową do poprawy</w:t>
            </w:r>
            <w:r w:rsidR="00A85B23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7C7193">
              <w:rPr>
                <w:rFonts w:eastAsia="Times New Roman" w:cs="Times New Roman"/>
                <w:sz w:val="22"/>
                <w:lang w:eastAsia="pl-PL"/>
              </w:rPr>
              <w:t xml:space="preserve"> (nie przesyła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do recenzji)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F45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  <w:p w:rsidR="00E85F45" w:rsidRPr="00FE7B39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niezwłocznie po otrzymaniu raportu z systemu OSA</w:t>
            </w:r>
          </w:p>
        </w:tc>
      </w:tr>
      <w:tr w:rsidR="00E85F45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45" w:rsidRPr="00FE7B39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F45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 przypadku stwierdzenia w pracy dyplomowej nieuprawnionych zapożyczeń z innych tekstów stanowiących podstawę do podejrzenia o popełnienie plagiatu niezwłocznie powiadamia o zaistniałym fakcie kierownika podstawowej jednostki organizacyjnej w celu przekazania sprawy do zbadania przez Komisję Dyscyplinarną dla Studentów</w:t>
            </w:r>
            <w:r w:rsidR="00A85B23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(nie przesyła do recenzji)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F45" w:rsidRDefault="00E85F45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niezwłocznie po otrzymaniu raportu z systemu OSA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ypełnia oraz zatwierdza w systemie APD formularz oceny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BC06B7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w terminie do 3 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 dni 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997DEB">
              <w:rPr>
                <w:rFonts w:eastAsia="Times New Roman" w:cs="Times New Roman"/>
                <w:sz w:val="22"/>
                <w:lang w:eastAsia="pl-PL"/>
              </w:rPr>
              <w:t>rzekazuje do 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ziekanatu podpisaną, papierową wersję recenzji wydrukowaną z systemu APD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272A46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w terminie </w:t>
            </w:r>
            <w:r w:rsidR="00BC06B7">
              <w:rPr>
                <w:rFonts w:eastAsia="Times New Roman" w:cs="Times New Roman"/>
                <w:sz w:val="22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 dni przed egzaminem dyplomowym</w:t>
            </w:r>
          </w:p>
        </w:tc>
      </w:tr>
      <w:tr w:rsidR="000F0870" w:rsidRPr="00FE7B39" w:rsidTr="004D1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piniuje podania studentów dotyczące przedłużenia terminu składania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1476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72A46" w:rsidRDefault="00272A46" w:rsidP="00272A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72A46" w:rsidRPr="00FE7B39" w:rsidRDefault="00272A46" w:rsidP="0039635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przed złożeniem podania przez studenta w Dziekanacie</w:t>
            </w:r>
          </w:p>
          <w:p w:rsidR="00272A46" w:rsidRPr="00FE7B39" w:rsidRDefault="00272A46" w:rsidP="0039635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0F0870" w:rsidRPr="00FE7B39" w:rsidRDefault="000F0870" w:rsidP="0039635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0F0870" w:rsidRPr="00FE7B39" w:rsidRDefault="000F0870" w:rsidP="001476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 Recenzent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ypełnia  i zatwierdza w programie APD formularz oceny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 xml:space="preserve">w terminie </w:t>
            </w:r>
            <w:r w:rsidR="00B24EF8">
              <w:rPr>
                <w:rFonts w:eastAsia="Times New Roman" w:cs="Times New Roman"/>
                <w:sz w:val="22"/>
                <w:lang w:eastAsia="pl-PL"/>
              </w:rPr>
              <w:t>do 3</w:t>
            </w:r>
            <w:r w:rsidRPr="00FE7B39">
              <w:rPr>
                <w:rFonts w:eastAsia="Times New Roman" w:cs="Times New Roman"/>
                <w:sz w:val="22"/>
                <w:lang w:eastAsia="pl-PL"/>
              </w:rPr>
              <w:t xml:space="preserve"> dni 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7F3915">
              <w:rPr>
                <w:rFonts w:eastAsia="Times New Roman" w:cs="Times New Roman"/>
                <w:sz w:val="22"/>
                <w:lang w:eastAsia="pl-PL"/>
              </w:rPr>
              <w:t>rzekazuje do 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ziekanatu  podpisaną, papierową wersję recenzji wydrukowaną z systemu APD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 xml:space="preserve">w terminie </w:t>
            </w:r>
            <w:r w:rsidR="00B24EF8">
              <w:rPr>
                <w:rFonts w:eastAsia="Times New Roman" w:cs="Times New Roman"/>
                <w:sz w:val="22"/>
                <w:lang w:eastAsia="pl-PL"/>
              </w:rPr>
              <w:t>do 3</w:t>
            </w:r>
            <w:r w:rsidRPr="00FE7B39">
              <w:rPr>
                <w:rFonts w:eastAsia="Times New Roman" w:cs="Times New Roman"/>
                <w:sz w:val="22"/>
                <w:lang w:eastAsia="pl-PL"/>
              </w:rPr>
              <w:t xml:space="preserve"> dni przed egzaminem dyplomowym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Student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ybiera promotora  pracy dyplomowej, za jego zgodą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132" w:rsidRPr="00A3303F" w:rsidRDefault="006F013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A3303F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54081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okonuje, po uzgodnieniu z promotorem,  wyboru tematu pracy dyplomowej</w:t>
            </w:r>
            <w:r w:rsidR="00B16F86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, ustala wraz z promotorem jej zakres i podpisuje </w:t>
            </w:r>
            <w:r w:rsidR="00540814">
              <w:rPr>
                <w:rFonts w:eastAsia="Times New Roman" w:cs="Times New Roman"/>
                <w:color w:val="000000"/>
                <w:sz w:val="22"/>
                <w:lang w:eastAsia="pl-PL"/>
              </w:rPr>
              <w:t>kartę pracy dyplomowej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132" w:rsidRPr="00A3303F" w:rsidRDefault="006F013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A3303F">
              <w:rPr>
                <w:rFonts w:eastAsia="Times New Roman" w:cs="Times New Roman"/>
                <w:sz w:val="22"/>
                <w:lang w:eastAsia="pl-PL"/>
              </w:rPr>
              <w:t>zgodnie z terminem określonym w Regulaminie Studiów, par. 40 art.8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rzygotowuje pracę dyplomową pod kierunkiem promotora i przy jego wsparciu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do terminu złożenia pracy dyplomowej przez studenta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</w:t>
            </w:r>
            <w:r w:rsidR="00AB6D4B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głasza się w </w:t>
            </w:r>
            <w:r w:rsidR="00B52E95">
              <w:rPr>
                <w:rFonts w:eastAsia="Times New Roman" w:cs="Times New Roman"/>
                <w:color w:val="000000"/>
                <w:sz w:val="22"/>
                <w:lang w:eastAsia="pl-PL"/>
              </w:rPr>
              <w:t>Sekretariacie I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nstytutu z przygotowanym formularzem rejestracji pracy dyplomowej celem wpisania do harmonogramu 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egzaminów dyplomowych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AB6D4B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nie później niż 20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dni przed 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</w:t>
            </w:r>
            <w:r w:rsidR="00B52E95">
              <w:rPr>
                <w:rFonts w:eastAsia="Times New Roman" w:cs="Times New Roman"/>
                <w:color w:val="000000"/>
                <w:sz w:val="22"/>
                <w:lang w:eastAsia="pl-PL"/>
              </w:rPr>
              <w:t>ejestruje pracę dyplomową w D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ziekanacie - składa formularz rejestracji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nie p</w:t>
            </w:r>
            <w:r w:rsidR="00AB6D4B">
              <w:rPr>
                <w:rFonts w:eastAsia="Times New Roman" w:cs="Times New Roman"/>
                <w:color w:val="000000"/>
                <w:sz w:val="22"/>
                <w:lang w:eastAsia="pl-PL"/>
              </w:rPr>
              <w:t>óźniej niż 20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dni przed 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 xml:space="preserve">prawdza w systemie APD tytuł pracy dyplomowej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w ciągu 3 dni od rejestracji pracy</w:t>
            </w:r>
          </w:p>
        </w:tc>
      </w:tr>
      <w:tr w:rsidR="000F0870" w:rsidRPr="00FE7B39" w:rsidTr="004D1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prowadza do systemu APD wersję elektroniczną pracy dyplomowej, streszczenie pracy dyplomowej, słowa kluczowe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AB6D4B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najpóźniej w terminie 7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dni 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od zarejestrowania pracy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FFFFFF"/>
            <w:vAlign w:val="center"/>
            <w:hideMark/>
          </w:tcPr>
          <w:p w:rsidR="006A4DBF" w:rsidRPr="00FE7B39" w:rsidRDefault="003008A2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E56021">
              <w:rPr>
                <w:rFonts w:eastAsia="Times New Roman" w:cs="Times New Roman"/>
                <w:sz w:val="22"/>
                <w:lang w:eastAsia="pl-PL"/>
              </w:rPr>
              <w:t>kłada w D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ziekanacie w wersji papierowej 1 egzemplarz pracy dyplomowej  oraz 2 egzemplarze w sekretariacie instytutu - z numerami kontrolnymi wydrukowanymi z systemu APD. Jeśli promotor i recenzent wyrażą zgodę na pracę w postaci elektronicznej, stud</w:t>
            </w:r>
            <w:r w:rsidR="008C48AD">
              <w:rPr>
                <w:rFonts w:eastAsia="Times New Roman" w:cs="Times New Roman"/>
                <w:sz w:val="22"/>
                <w:lang w:eastAsia="pl-PL"/>
              </w:rPr>
              <w:t xml:space="preserve">ent nie składa w </w:t>
            </w:r>
            <w:r w:rsidR="00E56021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8C48AD">
              <w:rPr>
                <w:rFonts w:eastAsia="Times New Roman" w:cs="Times New Roman"/>
                <w:sz w:val="22"/>
                <w:lang w:eastAsia="pl-PL"/>
              </w:rPr>
              <w:t xml:space="preserve">ekretariacie </w:t>
            </w:r>
            <w:r w:rsidR="00E56021">
              <w:rPr>
                <w:rFonts w:eastAsia="Times New Roman" w:cs="Times New Roman"/>
                <w:sz w:val="22"/>
                <w:lang w:eastAsia="pl-PL"/>
              </w:rPr>
              <w:t>I</w:t>
            </w:r>
            <w:r w:rsidR="000F0870" w:rsidRPr="00FE7B39">
              <w:rPr>
                <w:rFonts w:eastAsia="Times New Roman" w:cs="Times New Roman"/>
                <w:sz w:val="22"/>
                <w:lang w:eastAsia="pl-PL"/>
              </w:rPr>
              <w:t>nstytutu wydrukowanych prac</w:t>
            </w:r>
            <w:r w:rsidR="008C48AD">
              <w:rPr>
                <w:rFonts w:eastAsia="Times New Roman" w:cs="Times New Roman"/>
                <w:lang w:eastAsia="pl-PL"/>
              </w:rPr>
              <w:t xml:space="preserve"> </w:t>
            </w:r>
            <w:r w:rsidR="006A4DBF" w:rsidRPr="00FE7B39">
              <w:rPr>
                <w:rFonts w:eastAsia="Times New Roman" w:cs="Times New Roman"/>
                <w:sz w:val="22"/>
                <w:lang w:eastAsia="pl-PL"/>
              </w:rPr>
              <w:t>dyplomowych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8AD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nie później niż 7 dni przed terminem egzaminu dyplomowego;                                                                                                                                                                                                </w:t>
            </w:r>
          </w:p>
          <w:p w:rsidR="008C48AD" w:rsidRDefault="008C48AD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każdego roku akademickiego nie później niż do 15 marca lub 30 czerwca na studiach stacjonarnych i do 30 września na studiach niestacjonarnych </w:t>
            </w:r>
          </w:p>
        </w:tc>
      </w:tr>
      <w:tr w:rsidR="000F0870" w:rsidRPr="00FE7B39" w:rsidTr="00EC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s</w:t>
            </w:r>
            <w:r w:rsidR="00FF5A48">
              <w:rPr>
                <w:rFonts w:eastAsia="Times New Roman" w:cs="Times New Roman"/>
                <w:color w:val="000000"/>
                <w:sz w:val="22"/>
                <w:lang w:eastAsia="pl-PL"/>
              </w:rPr>
              <w:t>kłada w D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ziekanacie oświadczenie autora pracy dyplomowej -  zał. nr 1</w:t>
            </w:r>
            <w:r w:rsidR="00EC7B3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do Zarządzenia Nr 19/2016/2017 Rektora UKW  i do 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="000F0870" w:rsidRPr="00FE7B39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 xml:space="preserve">Zasad dyplomowania na Wydziale MFiT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FE7B39">
              <w:rPr>
                <w:rFonts w:eastAsia="Times New Roman" w:cs="Times New Roman"/>
                <w:sz w:val="22"/>
                <w:lang w:eastAsia="pl-PL"/>
              </w:rPr>
              <w:t>razem z pracą dyplomową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s</w:t>
            </w:r>
            <w:r w:rsidR="002D4E2A">
              <w:rPr>
                <w:rFonts w:eastAsia="Times New Roman" w:cs="Times New Roman"/>
                <w:color w:val="000000"/>
                <w:sz w:val="22"/>
                <w:lang w:eastAsia="pl-PL"/>
              </w:rPr>
              <w:t>kłada w D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ziekanacie wszystkie dokumenty wymagane do ukończenia studiów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wraz ze złożeniem pracy dyplomowej 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rzystępuje  do egzaminu dyplomowego</w:t>
            </w:r>
          </w:p>
        </w:tc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zgodnie</w:t>
            </w:r>
            <w:r w:rsidR="006D0B98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z zatwierdzonym przez </w:t>
            </w: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Prodziekana harmonogramem egzaminów dyplomowych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kłada  podanie o przedłużenie terminu złożenia pracy dyplomowej do  Prodziekana ds. Dydaktycznych wraz z opinią promotora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127D48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nie później niż do 15 marca lub 30 czerwca na studiach stacjonarnych i do 30 września na studiach niestacjonarnych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FC656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s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kłada wniosek, zaopiniowany przez prom</w:t>
            </w:r>
            <w:r w:rsidR="00575E8A">
              <w:rPr>
                <w:rFonts w:eastAsia="Times New Roman" w:cs="Times New Roman"/>
                <w:color w:val="000000"/>
                <w:sz w:val="22"/>
                <w:lang w:eastAsia="pl-PL"/>
              </w:rPr>
              <w:t>otora  do Prodziekana ds. Dydaktycznych</w:t>
            </w:r>
            <w:r w:rsidR="00FC656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               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o przeprowadzenie otwartego egzaminu dyplomowego 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nie później niż na 3 tygodnie przed przewidywanym terminem egzaminu dyplomowego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DCDB"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 Interesariusze zewnętrzni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m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ogą proponować tematykę prac dyplomowych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m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ogą brać udział w powstawaniu pracy dyplomowej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  <w:tr w:rsidR="000F0870" w:rsidRPr="00FE7B39" w:rsidTr="00E8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70" w:rsidRPr="00FE7B39" w:rsidRDefault="006A4DBF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m</w:t>
            </w:r>
            <w:r w:rsidR="000F0870"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ogą brać udział w otwartym egzaminie dyplomowym</w:t>
            </w:r>
          </w:p>
        </w:tc>
        <w:tc>
          <w:tcPr>
            <w:tcW w:w="5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70" w:rsidRPr="00FE7B39" w:rsidRDefault="000F0870" w:rsidP="00995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FE7B39">
              <w:rPr>
                <w:rFonts w:eastAsia="Times New Roman" w:cs="Times New Roman"/>
                <w:color w:val="000000"/>
                <w:sz w:val="22"/>
                <w:lang w:eastAsia="pl-PL"/>
              </w:rPr>
              <w:t>na bieżąco</w:t>
            </w:r>
          </w:p>
        </w:tc>
      </w:tr>
    </w:tbl>
    <w:p w:rsidR="001169A2" w:rsidRPr="00FE7B39" w:rsidRDefault="001169A2" w:rsidP="001169A2">
      <w:pPr>
        <w:ind w:firstLine="0"/>
        <w:jc w:val="left"/>
        <w:rPr>
          <w:rFonts w:cs="Times New Roman"/>
          <w:b/>
          <w:sz w:val="22"/>
        </w:rPr>
      </w:pPr>
    </w:p>
    <w:p w:rsidR="001169A2" w:rsidRPr="003731FE" w:rsidRDefault="003731FE" w:rsidP="001169A2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sym w:font="Symbol" w:char="F02A"/>
      </w:r>
      <w:r>
        <w:rPr>
          <w:rFonts w:cs="Times New Roman"/>
          <w:b/>
          <w:szCs w:val="24"/>
        </w:rPr>
        <w:t xml:space="preserve"> </w:t>
      </w:r>
      <w:r w:rsidR="009A4001" w:rsidRPr="003731FE">
        <w:rPr>
          <w:rFonts w:cs="Times New Roman"/>
          <w:b/>
          <w:szCs w:val="24"/>
        </w:rPr>
        <w:t>W przypadku, gdy wszystkie wymagania procedury zostaną wypełnione w terminach krótszych niż maksymalne, dopuszcza się możliwość obrony pracy dyplomowej w terminie krótszym niż 20 dni od daty zarejestrowania pracy dyplomowej w Dziekanacie.</w:t>
      </w:r>
    </w:p>
    <w:p w:rsidR="001169A2" w:rsidRPr="00A3303F" w:rsidRDefault="001169A2" w:rsidP="000F0870">
      <w:pPr>
        <w:ind w:firstLine="0"/>
        <w:rPr>
          <w:rFonts w:cs="Times New Roman"/>
          <w:sz w:val="22"/>
        </w:rPr>
      </w:pPr>
      <w:r w:rsidRPr="00FE7B39">
        <w:rPr>
          <w:rFonts w:cs="Times New Roman"/>
          <w:sz w:val="22"/>
        </w:rPr>
        <w:t xml:space="preserve">Procedurę </w:t>
      </w:r>
      <w:r w:rsidR="007D40BF" w:rsidRPr="00FE7B39">
        <w:rPr>
          <w:rFonts w:cs="Times New Roman"/>
          <w:sz w:val="22"/>
        </w:rPr>
        <w:t xml:space="preserve">dyplomowania </w:t>
      </w:r>
      <w:r w:rsidRPr="00FE7B39">
        <w:rPr>
          <w:rFonts w:cs="Times New Roman"/>
          <w:sz w:val="22"/>
        </w:rPr>
        <w:t xml:space="preserve">zatwierdzono na posiedzeniu Rady Wydziału Matematyki, Fizyki i Techniki </w:t>
      </w:r>
      <w:r w:rsidR="00540814">
        <w:rPr>
          <w:rFonts w:cs="Times New Roman"/>
          <w:sz w:val="22"/>
        </w:rPr>
        <w:t xml:space="preserve"> </w:t>
      </w:r>
      <w:r w:rsidR="00540814" w:rsidRPr="00A3303F">
        <w:rPr>
          <w:rFonts w:cs="Times New Roman"/>
          <w:sz w:val="22"/>
        </w:rPr>
        <w:t xml:space="preserve">w </w:t>
      </w:r>
      <w:r w:rsidR="001509BF" w:rsidRPr="00A3303F">
        <w:rPr>
          <w:rFonts w:cs="Times New Roman"/>
          <w:sz w:val="22"/>
        </w:rPr>
        <w:t>dniu 04. 12. 2018</w:t>
      </w:r>
      <w:r w:rsidR="00540814" w:rsidRPr="00A3303F">
        <w:rPr>
          <w:rFonts w:cs="Times New Roman"/>
          <w:sz w:val="22"/>
        </w:rPr>
        <w:t xml:space="preserve"> r. Uchwałą</w:t>
      </w:r>
      <w:r w:rsidR="00F82787" w:rsidRPr="00A3303F">
        <w:rPr>
          <w:rFonts w:cs="Times New Roman"/>
          <w:sz w:val="22"/>
        </w:rPr>
        <w:t xml:space="preserve"> nr</w:t>
      </w:r>
      <w:r w:rsidR="00540814" w:rsidRPr="00A3303F">
        <w:rPr>
          <w:rFonts w:cs="Times New Roman"/>
          <w:sz w:val="22"/>
        </w:rPr>
        <w:t xml:space="preserve"> </w:t>
      </w:r>
      <w:r w:rsidR="00F82787" w:rsidRPr="00A3303F">
        <w:rPr>
          <w:rFonts w:cs="Times New Roman"/>
          <w:sz w:val="22"/>
        </w:rPr>
        <w:t xml:space="preserve"> </w:t>
      </w:r>
      <w:r w:rsidR="00890C70">
        <w:rPr>
          <w:rFonts w:cs="Times New Roman"/>
          <w:sz w:val="22"/>
        </w:rPr>
        <w:t>28</w:t>
      </w:r>
      <w:r w:rsidR="00F82787" w:rsidRPr="00A3303F">
        <w:rPr>
          <w:rFonts w:cs="Times New Roman"/>
          <w:sz w:val="22"/>
        </w:rPr>
        <w:t xml:space="preserve"> </w:t>
      </w:r>
      <w:r w:rsidR="00890C70">
        <w:rPr>
          <w:rFonts w:cs="Times New Roman"/>
          <w:sz w:val="22"/>
        </w:rPr>
        <w:t>/</w:t>
      </w:r>
      <w:r w:rsidR="001509BF" w:rsidRPr="00A3303F">
        <w:rPr>
          <w:rFonts w:cs="Times New Roman"/>
          <w:sz w:val="22"/>
        </w:rPr>
        <w:t>201</w:t>
      </w:r>
      <w:r w:rsidR="00F82787" w:rsidRPr="00A3303F">
        <w:rPr>
          <w:rFonts w:cs="Times New Roman"/>
          <w:sz w:val="22"/>
        </w:rPr>
        <w:t>8</w:t>
      </w:r>
      <w:r w:rsidR="001509BF" w:rsidRPr="00A3303F">
        <w:rPr>
          <w:rFonts w:cs="Times New Roman"/>
          <w:sz w:val="22"/>
        </w:rPr>
        <w:t>/201</w:t>
      </w:r>
      <w:r w:rsidR="00F82787" w:rsidRPr="00A3303F">
        <w:rPr>
          <w:rFonts w:cs="Times New Roman"/>
          <w:sz w:val="22"/>
        </w:rPr>
        <w:t>9</w:t>
      </w:r>
      <w:r w:rsidR="00890C70">
        <w:rPr>
          <w:rFonts w:cs="Times New Roman"/>
          <w:sz w:val="22"/>
        </w:rPr>
        <w:t xml:space="preserve"> </w:t>
      </w:r>
      <w:r w:rsidR="009A4001" w:rsidRPr="00A3303F">
        <w:rPr>
          <w:rFonts w:cs="Times New Roman"/>
          <w:sz w:val="22"/>
        </w:rPr>
        <w:t>Rady Wydziału Matematyki, Fizyki i Techniki.</w:t>
      </w:r>
      <w:r w:rsidRPr="00A3303F">
        <w:rPr>
          <w:rFonts w:cs="Times New Roman"/>
          <w:sz w:val="22"/>
        </w:rPr>
        <w:tab/>
      </w:r>
    </w:p>
    <w:sectPr w:rsidR="001169A2" w:rsidRPr="00A3303F" w:rsidSect="003008A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18" w:rsidRDefault="00374D18" w:rsidP="007B6412">
      <w:pPr>
        <w:spacing w:after="0" w:line="240" w:lineRule="auto"/>
      </w:pPr>
      <w:r>
        <w:separator/>
      </w:r>
    </w:p>
  </w:endnote>
  <w:endnote w:type="continuationSeparator" w:id="0">
    <w:p w:rsidR="00374D18" w:rsidRDefault="00374D18" w:rsidP="007B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376"/>
      <w:docPartObj>
        <w:docPartGallery w:val="Page Numbers (Bottom of Page)"/>
        <w:docPartUnique/>
      </w:docPartObj>
    </w:sdtPr>
    <w:sdtEndPr/>
    <w:sdtContent>
      <w:p w:rsidR="00037A06" w:rsidRDefault="00AB32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A06" w:rsidRDefault="00037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18" w:rsidRDefault="00374D18" w:rsidP="007B6412">
      <w:pPr>
        <w:spacing w:after="0" w:line="240" w:lineRule="auto"/>
      </w:pPr>
      <w:r>
        <w:separator/>
      </w:r>
    </w:p>
  </w:footnote>
  <w:footnote w:type="continuationSeparator" w:id="0">
    <w:p w:rsidR="00374D18" w:rsidRDefault="00374D18" w:rsidP="007B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2"/>
    <w:rsid w:val="00003BFB"/>
    <w:rsid w:val="00032277"/>
    <w:rsid w:val="00037A06"/>
    <w:rsid w:val="00066BFA"/>
    <w:rsid w:val="00076590"/>
    <w:rsid w:val="00076EA8"/>
    <w:rsid w:val="000F0870"/>
    <w:rsid w:val="001169A2"/>
    <w:rsid w:val="001228C7"/>
    <w:rsid w:val="00127D48"/>
    <w:rsid w:val="001435B2"/>
    <w:rsid w:val="00147652"/>
    <w:rsid w:val="001509BF"/>
    <w:rsid w:val="00160F5B"/>
    <w:rsid w:val="001D5658"/>
    <w:rsid w:val="001D6C00"/>
    <w:rsid w:val="00244AC6"/>
    <w:rsid w:val="0026661D"/>
    <w:rsid w:val="00272A46"/>
    <w:rsid w:val="002D4E2A"/>
    <w:rsid w:val="002F3B6F"/>
    <w:rsid w:val="003008A2"/>
    <w:rsid w:val="00302298"/>
    <w:rsid w:val="003138A9"/>
    <w:rsid w:val="0033641E"/>
    <w:rsid w:val="003731FE"/>
    <w:rsid w:val="00374D18"/>
    <w:rsid w:val="0039554C"/>
    <w:rsid w:val="00396356"/>
    <w:rsid w:val="003B7C0A"/>
    <w:rsid w:val="004200F9"/>
    <w:rsid w:val="004A7DFC"/>
    <w:rsid w:val="004C372B"/>
    <w:rsid w:val="004D1794"/>
    <w:rsid w:val="004F28DA"/>
    <w:rsid w:val="00540814"/>
    <w:rsid w:val="00575E8A"/>
    <w:rsid w:val="00594D0D"/>
    <w:rsid w:val="005C00DE"/>
    <w:rsid w:val="0061371C"/>
    <w:rsid w:val="00642E09"/>
    <w:rsid w:val="00645657"/>
    <w:rsid w:val="0067199E"/>
    <w:rsid w:val="00671B2F"/>
    <w:rsid w:val="00674606"/>
    <w:rsid w:val="00693801"/>
    <w:rsid w:val="006950AD"/>
    <w:rsid w:val="006A4DBF"/>
    <w:rsid w:val="006A7C35"/>
    <w:rsid w:val="006D0B98"/>
    <w:rsid w:val="006D2600"/>
    <w:rsid w:val="006F0132"/>
    <w:rsid w:val="00700484"/>
    <w:rsid w:val="00787436"/>
    <w:rsid w:val="00791FC9"/>
    <w:rsid w:val="007A32C3"/>
    <w:rsid w:val="007B6412"/>
    <w:rsid w:val="007C7193"/>
    <w:rsid w:val="007D40BF"/>
    <w:rsid w:val="007F3915"/>
    <w:rsid w:val="0087517B"/>
    <w:rsid w:val="0088368E"/>
    <w:rsid w:val="00890C70"/>
    <w:rsid w:val="008C2000"/>
    <w:rsid w:val="008C48AD"/>
    <w:rsid w:val="008E0337"/>
    <w:rsid w:val="008E653E"/>
    <w:rsid w:val="00917998"/>
    <w:rsid w:val="009416C7"/>
    <w:rsid w:val="00965543"/>
    <w:rsid w:val="00966203"/>
    <w:rsid w:val="00995528"/>
    <w:rsid w:val="00997DEB"/>
    <w:rsid w:val="009A2636"/>
    <w:rsid w:val="009A4001"/>
    <w:rsid w:val="009D4F56"/>
    <w:rsid w:val="009F0285"/>
    <w:rsid w:val="009F508A"/>
    <w:rsid w:val="00A06DAD"/>
    <w:rsid w:val="00A22740"/>
    <w:rsid w:val="00A3303F"/>
    <w:rsid w:val="00A63C41"/>
    <w:rsid w:val="00A85B23"/>
    <w:rsid w:val="00AB328D"/>
    <w:rsid w:val="00AB33AF"/>
    <w:rsid w:val="00AB6D4B"/>
    <w:rsid w:val="00B16F86"/>
    <w:rsid w:val="00B24EF8"/>
    <w:rsid w:val="00B52E95"/>
    <w:rsid w:val="00B53F08"/>
    <w:rsid w:val="00BA7B6D"/>
    <w:rsid w:val="00BC06B7"/>
    <w:rsid w:val="00BC6BDD"/>
    <w:rsid w:val="00BD28BE"/>
    <w:rsid w:val="00BD5DBC"/>
    <w:rsid w:val="00C349BF"/>
    <w:rsid w:val="00C41F0C"/>
    <w:rsid w:val="00C42551"/>
    <w:rsid w:val="00C503BC"/>
    <w:rsid w:val="00C76894"/>
    <w:rsid w:val="00C77A59"/>
    <w:rsid w:val="00CF2EC0"/>
    <w:rsid w:val="00D4700E"/>
    <w:rsid w:val="00D555AF"/>
    <w:rsid w:val="00D64018"/>
    <w:rsid w:val="00D65480"/>
    <w:rsid w:val="00DA79AA"/>
    <w:rsid w:val="00E27447"/>
    <w:rsid w:val="00E56021"/>
    <w:rsid w:val="00E62EA8"/>
    <w:rsid w:val="00E85114"/>
    <w:rsid w:val="00E85F45"/>
    <w:rsid w:val="00E91EBC"/>
    <w:rsid w:val="00EC7B34"/>
    <w:rsid w:val="00F82787"/>
    <w:rsid w:val="00FC5E5D"/>
    <w:rsid w:val="00FC656E"/>
    <w:rsid w:val="00FE7B3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57"/>
    <w:pPr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16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57"/>
    <w:pPr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16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Sebastian</cp:lastModifiedBy>
  <cp:revision>2</cp:revision>
  <cp:lastPrinted>2018-11-28T20:12:00Z</cp:lastPrinted>
  <dcterms:created xsi:type="dcterms:W3CDTF">2019-01-03T12:40:00Z</dcterms:created>
  <dcterms:modified xsi:type="dcterms:W3CDTF">2019-01-03T12:40:00Z</dcterms:modified>
</cp:coreProperties>
</file>